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19" w:rsidRPr="002F626A" w:rsidRDefault="00AB2B19" w:rsidP="00567280">
      <w:pPr>
        <w:widowControl w:val="0"/>
        <w:suppressAutoHyphens/>
        <w:autoSpaceDE w:val="0"/>
        <w:spacing w:line="240" w:lineRule="auto"/>
        <w:contextualSpacing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2F626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АДМИНИСТРАЦИЯ</w:t>
      </w:r>
    </w:p>
    <w:p w:rsidR="00AB2B19" w:rsidRPr="002F626A" w:rsidRDefault="00AB2B19" w:rsidP="00567280">
      <w:pPr>
        <w:widowControl w:val="0"/>
        <w:suppressAutoHyphens/>
        <w:autoSpaceDE w:val="0"/>
        <w:spacing w:line="240" w:lineRule="auto"/>
        <w:contextualSpacing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2F626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626A">
        <w:rPr>
          <w:rFonts w:ascii="Times New Roman" w:eastAsia="Calibri" w:hAnsi="Times New Roman" w:cs="Times New Roman"/>
          <w:b/>
          <w:sz w:val="28"/>
          <w:szCs w:val="28"/>
        </w:rPr>
        <w:t>АРХАНГЕЛЬСКОЙ ОБЛАСТИ</w:t>
      </w: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pacing w:val="60"/>
          <w:sz w:val="36"/>
          <w:szCs w:val="36"/>
        </w:rPr>
      </w:pPr>
      <w:r>
        <w:rPr>
          <w:rFonts w:ascii="Times New Roman" w:eastAsia="Calibri" w:hAnsi="Times New Roman" w:cs="Times New Roman"/>
          <w:b/>
          <w:spacing w:val="60"/>
          <w:sz w:val="36"/>
          <w:szCs w:val="36"/>
        </w:rPr>
        <w:t>ПОСТАНОВЛ</w:t>
      </w:r>
      <w:r w:rsidRPr="002F626A">
        <w:rPr>
          <w:rFonts w:ascii="Times New Roman" w:eastAsia="Calibri" w:hAnsi="Times New Roman" w:cs="Times New Roman"/>
          <w:b/>
          <w:spacing w:val="60"/>
          <w:sz w:val="36"/>
          <w:szCs w:val="36"/>
        </w:rPr>
        <w:t>ЕНИЕ</w:t>
      </w: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626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5910A1">
        <w:rPr>
          <w:rFonts w:ascii="Times New Roman" w:eastAsia="Calibri" w:hAnsi="Times New Roman" w:cs="Times New Roman"/>
          <w:sz w:val="28"/>
          <w:szCs w:val="28"/>
        </w:rPr>
        <w:t>19</w:t>
      </w:r>
      <w:r w:rsidR="00567280">
        <w:rPr>
          <w:rFonts w:ascii="Times New Roman" w:eastAsia="Calibri" w:hAnsi="Times New Roman" w:cs="Times New Roman"/>
          <w:sz w:val="28"/>
          <w:szCs w:val="28"/>
        </w:rPr>
        <w:t xml:space="preserve"> янва</w:t>
      </w:r>
      <w:r w:rsidRPr="002F626A">
        <w:rPr>
          <w:rFonts w:ascii="Times New Roman" w:eastAsia="Calibri" w:hAnsi="Times New Roman" w:cs="Times New Roman"/>
          <w:sz w:val="28"/>
          <w:szCs w:val="28"/>
        </w:rPr>
        <w:t>ря 202</w:t>
      </w:r>
      <w:r w:rsidR="00567280">
        <w:rPr>
          <w:rFonts w:ascii="Times New Roman" w:eastAsia="Calibri" w:hAnsi="Times New Roman" w:cs="Times New Roman"/>
          <w:sz w:val="28"/>
          <w:szCs w:val="28"/>
        </w:rPr>
        <w:t>4</w:t>
      </w:r>
      <w:r w:rsidRPr="002F626A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26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5910A1">
        <w:rPr>
          <w:rFonts w:ascii="Times New Roman" w:eastAsia="Calibri" w:hAnsi="Times New Roman" w:cs="Times New Roman"/>
          <w:sz w:val="28"/>
          <w:szCs w:val="28"/>
        </w:rPr>
        <w:t>28</w:t>
      </w:r>
      <w:r w:rsidRPr="002F626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па</w:t>
      </w: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626A">
        <w:rPr>
          <w:rFonts w:ascii="Times New Roman" w:eastAsia="Calibri" w:hAnsi="Times New Roman" w:cs="Times New Roman"/>
          <w:sz w:val="20"/>
          <w:szCs w:val="20"/>
        </w:rPr>
        <w:t>г. Шенкурск</w:t>
      </w:r>
    </w:p>
    <w:p w:rsidR="00AB2B19" w:rsidRPr="00AB2B19" w:rsidRDefault="00AB2B19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B2B19" w:rsidRPr="00AB2B19" w:rsidRDefault="00AB2B19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B2B19" w:rsidRPr="00AB2B19" w:rsidRDefault="00AB2B19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B2B19" w:rsidRPr="00567280" w:rsidRDefault="00917C45" w:rsidP="0056728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A1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Pr="00567280">
        <w:rPr>
          <w:rFonts w:ascii="Times New Roman" w:hAnsi="Times New Roman" w:cs="Times New Roman"/>
          <w:b/>
          <w:sz w:val="28"/>
          <w:szCs w:val="28"/>
        </w:rPr>
        <w:t xml:space="preserve">в Порядок </w:t>
      </w:r>
      <w:r w:rsidR="00567280" w:rsidRPr="00567280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использования (распределения) средств, зарезервированных в составе утвержденных бюджетных ассигнований бюджета Шенкурского муниципального округа Архангельской области</w:t>
      </w:r>
    </w:p>
    <w:p w:rsidR="00AB2B19" w:rsidRDefault="00AB2B19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A13" w:rsidRDefault="00856A13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A13" w:rsidRDefault="00C02889" w:rsidP="005672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889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Pr="00454752">
        <w:rPr>
          <w:rFonts w:ascii="Times New Roman" w:hAnsi="Times New Roman" w:cs="Times New Roman"/>
          <w:bCs/>
          <w:sz w:val="28"/>
          <w:szCs w:val="28"/>
        </w:rPr>
        <w:t>с</w:t>
      </w:r>
      <w:r w:rsidR="0071760F">
        <w:rPr>
          <w:rFonts w:ascii="Times New Roman" w:hAnsi="Times New Roman" w:cs="Times New Roman"/>
          <w:bCs/>
          <w:sz w:val="28"/>
          <w:szCs w:val="28"/>
        </w:rPr>
        <w:t>о</w:t>
      </w:r>
      <w:r w:rsidRPr="004547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4752" w:rsidRPr="00454752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статьей </w:t>
      </w:r>
      <w:r w:rsidR="0071760F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5 </w:t>
      </w:r>
      <w:r w:rsidR="0071760F" w:rsidRPr="0071760F">
        <w:rPr>
          <w:rFonts w:ascii="Times New Roman" w:hAnsi="Times New Roman" w:cs="Times New Roman"/>
          <w:sz w:val="28"/>
          <w:szCs w:val="28"/>
        </w:rPr>
        <w:t>П</w:t>
      </w:r>
      <w:r w:rsidR="0071760F">
        <w:rPr>
          <w:rFonts w:ascii="Times New Roman" w:hAnsi="Times New Roman" w:cs="Times New Roman"/>
          <w:sz w:val="28"/>
          <w:szCs w:val="28"/>
        </w:rPr>
        <w:t>оложения</w:t>
      </w:r>
      <w:r w:rsidR="0071760F" w:rsidRPr="0071760F">
        <w:rPr>
          <w:rFonts w:ascii="Times New Roman" w:hAnsi="Times New Roman" w:cs="Times New Roman"/>
          <w:sz w:val="28"/>
          <w:szCs w:val="28"/>
        </w:rPr>
        <w:t xml:space="preserve"> о бюджетном процессе в Шенкурском муниципальном округе Архангельской области</w:t>
      </w:r>
      <w:r w:rsidR="00982491" w:rsidRPr="0071760F">
        <w:rPr>
          <w:rFonts w:ascii="Times New Roman" w:hAnsi="Times New Roman" w:cs="Times New Roman"/>
          <w:bCs/>
          <w:sz w:val="28"/>
          <w:szCs w:val="28"/>
        </w:rPr>
        <w:t>,</w:t>
      </w:r>
      <w:r w:rsidR="00982491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856A13" w:rsidRPr="00C02889">
        <w:rPr>
          <w:rFonts w:ascii="Times New Roman" w:hAnsi="Times New Roman" w:cs="Times New Roman"/>
          <w:sz w:val="28"/>
          <w:szCs w:val="28"/>
        </w:rPr>
        <w:t>дминистрация Шенкурского муниципального округа</w:t>
      </w:r>
      <w:r w:rsidR="00856A13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71760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56A13">
        <w:rPr>
          <w:rFonts w:ascii="Times New Roman" w:hAnsi="Times New Roman" w:cs="Times New Roman"/>
          <w:sz w:val="28"/>
          <w:szCs w:val="28"/>
        </w:rPr>
        <w:t xml:space="preserve">  </w:t>
      </w:r>
      <w:r w:rsidR="00856A13" w:rsidRPr="00856A13">
        <w:rPr>
          <w:rFonts w:ascii="Times New Roman" w:hAnsi="Times New Roman" w:cs="Times New Roman"/>
          <w:b/>
          <w:sz w:val="28"/>
          <w:szCs w:val="28"/>
        </w:rPr>
        <w:t xml:space="preserve">п </w:t>
      </w:r>
      <w:proofErr w:type="gramStart"/>
      <w:r w:rsidR="00856A13" w:rsidRPr="00856A13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856A13" w:rsidRPr="00856A13">
        <w:rPr>
          <w:rFonts w:ascii="Times New Roman" w:hAnsi="Times New Roman" w:cs="Times New Roman"/>
          <w:b/>
          <w:sz w:val="28"/>
          <w:szCs w:val="28"/>
        </w:rPr>
        <w:t xml:space="preserve"> с т а н о в л я е т:</w:t>
      </w:r>
    </w:p>
    <w:p w:rsidR="00856A13" w:rsidRPr="00567280" w:rsidRDefault="00982491" w:rsidP="00216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49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772B44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в Порядок </w:t>
      </w:r>
      <w:r w:rsidR="00567280" w:rsidRPr="00567280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использования (распределения) средств, зарезервированных в составе утвержденных бюджетных </w:t>
      </w:r>
      <w:r w:rsidR="00567280" w:rsidRPr="00567280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ассигнований бюджета Шенкурского муниципального округа Архангельской области</w:t>
      </w:r>
      <w:r w:rsidR="0021671D" w:rsidRPr="00567280">
        <w:rPr>
          <w:rFonts w:ascii="Times New Roman" w:hAnsi="Times New Roman" w:cs="Times New Roman"/>
          <w:sz w:val="28"/>
          <w:szCs w:val="28"/>
        </w:rPr>
        <w:t>,</w:t>
      </w:r>
      <w:r w:rsidR="0021671D">
        <w:rPr>
          <w:rFonts w:ascii="Times New Roman" w:hAnsi="Times New Roman" w:cs="Times New Roman"/>
          <w:sz w:val="28"/>
          <w:szCs w:val="28"/>
        </w:rPr>
        <w:t xml:space="preserve"> утвержденный постановлением администрации Шенкурского муниципального округа </w:t>
      </w:r>
      <w:r w:rsidR="0021671D" w:rsidRPr="00567280">
        <w:rPr>
          <w:rFonts w:ascii="Times New Roman" w:hAnsi="Times New Roman" w:cs="Times New Roman"/>
          <w:sz w:val="28"/>
          <w:szCs w:val="28"/>
        </w:rPr>
        <w:t>Архангельской области о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т </w:t>
      </w:r>
      <w:r w:rsidR="00567280" w:rsidRPr="00567280">
        <w:rPr>
          <w:rFonts w:ascii="Times New Roman" w:hAnsi="Times New Roman" w:cs="Times New Roman"/>
          <w:sz w:val="28"/>
          <w:szCs w:val="28"/>
        </w:rPr>
        <w:t>26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 </w:t>
      </w:r>
      <w:r w:rsidR="00567280" w:rsidRPr="00567280">
        <w:rPr>
          <w:rFonts w:ascii="Times New Roman" w:hAnsi="Times New Roman" w:cs="Times New Roman"/>
          <w:sz w:val="28"/>
          <w:szCs w:val="28"/>
        </w:rPr>
        <w:t>янва</w:t>
      </w:r>
      <w:r w:rsidR="00856A13" w:rsidRPr="00567280">
        <w:rPr>
          <w:rFonts w:ascii="Times New Roman" w:hAnsi="Times New Roman" w:cs="Times New Roman"/>
          <w:sz w:val="28"/>
          <w:szCs w:val="28"/>
        </w:rPr>
        <w:t>ря 202</w:t>
      </w:r>
      <w:r w:rsidR="00567280" w:rsidRPr="00567280">
        <w:rPr>
          <w:rFonts w:ascii="Times New Roman" w:hAnsi="Times New Roman" w:cs="Times New Roman"/>
          <w:sz w:val="28"/>
          <w:szCs w:val="28"/>
        </w:rPr>
        <w:t>3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 г</w:t>
      </w:r>
      <w:r w:rsidR="00C2536A" w:rsidRPr="00567280">
        <w:rPr>
          <w:rFonts w:ascii="Times New Roman" w:hAnsi="Times New Roman" w:cs="Times New Roman"/>
          <w:sz w:val="28"/>
          <w:szCs w:val="28"/>
        </w:rPr>
        <w:t>ода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 № 5</w:t>
      </w:r>
      <w:r w:rsidR="00567280" w:rsidRPr="00567280">
        <w:rPr>
          <w:rFonts w:ascii="Times New Roman" w:hAnsi="Times New Roman" w:cs="Times New Roman"/>
          <w:sz w:val="28"/>
          <w:szCs w:val="28"/>
        </w:rPr>
        <w:t>4</w:t>
      </w:r>
      <w:r w:rsidR="00856A13" w:rsidRPr="00567280">
        <w:rPr>
          <w:rFonts w:ascii="Times New Roman" w:hAnsi="Times New Roman" w:cs="Times New Roman"/>
          <w:sz w:val="28"/>
          <w:szCs w:val="28"/>
        </w:rPr>
        <w:t>-па «</w:t>
      </w:r>
      <w:r w:rsidR="00567280">
        <w:rPr>
          <w:rFonts w:ascii="Times New Roman" w:hAnsi="Times New Roman" w:cs="Times New Roman"/>
          <w:sz w:val="28"/>
          <w:szCs w:val="28"/>
        </w:rPr>
        <w:t>Об утверждении п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орядка </w:t>
      </w:r>
      <w:r w:rsidR="00567280" w:rsidRPr="00567280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использования (распределения) средств, зарезервированных в составе утвержденных бюджетных </w:t>
      </w:r>
      <w:r w:rsidR="00567280" w:rsidRPr="00567280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ассигнований бюджета Шенкурского муниципального округа Архангельской области</w:t>
      </w:r>
      <w:r w:rsidR="00856A13" w:rsidRPr="00567280">
        <w:rPr>
          <w:rFonts w:ascii="Times New Roman" w:hAnsi="Times New Roman" w:cs="Times New Roman"/>
          <w:sz w:val="28"/>
          <w:szCs w:val="28"/>
        </w:rPr>
        <w:t>»</w:t>
      </w:r>
      <w:r w:rsidR="0021671D" w:rsidRPr="005672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1671D" w:rsidRDefault="0021671D" w:rsidP="00216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874954">
        <w:rPr>
          <w:rFonts w:ascii="Times New Roman" w:hAnsi="Times New Roman" w:cs="Times New Roman"/>
          <w:sz w:val="28"/>
        </w:rPr>
        <w:t>Настоящее постановление вступает в силу со дня его официального опубликования.</w:t>
      </w:r>
    </w:p>
    <w:p w:rsidR="00874954" w:rsidRDefault="00874954" w:rsidP="00216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74954" w:rsidRDefault="00874954" w:rsidP="00216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74954" w:rsidRPr="00874954" w:rsidRDefault="00874954" w:rsidP="00874954">
      <w:pPr>
        <w:autoSpaceDE w:val="0"/>
        <w:autoSpaceDN w:val="0"/>
        <w:adjustRightInd w:val="0"/>
        <w:spacing w:after="0" w:line="240" w:lineRule="auto"/>
        <w:jc w:val="both"/>
        <w:rPr>
          <w:b/>
          <w:sz w:val="28"/>
        </w:rPr>
      </w:pPr>
      <w:r w:rsidRPr="00874954">
        <w:rPr>
          <w:rFonts w:ascii="Times New Roman" w:hAnsi="Times New Roman" w:cs="Times New Roman"/>
          <w:b/>
          <w:sz w:val="28"/>
        </w:rPr>
        <w:t>Глава Шенкурского муниципального округа</w:t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="00576570">
        <w:rPr>
          <w:rFonts w:ascii="Times New Roman" w:hAnsi="Times New Roman" w:cs="Times New Roman"/>
          <w:b/>
          <w:sz w:val="28"/>
        </w:rPr>
        <w:t xml:space="preserve">     </w:t>
      </w:r>
      <w:r>
        <w:rPr>
          <w:rFonts w:ascii="Times New Roman" w:hAnsi="Times New Roman" w:cs="Times New Roman"/>
          <w:b/>
          <w:sz w:val="28"/>
        </w:rPr>
        <w:t xml:space="preserve">     О.И. Красникова</w:t>
      </w:r>
    </w:p>
    <w:p w:rsidR="00AB2B19" w:rsidRPr="00856A13" w:rsidRDefault="00AB2B19" w:rsidP="00856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280" w:rsidRDefault="00567280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686" w:rsidRDefault="00501686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69D3" w:rsidRDefault="003A69D3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4954" w:rsidRPr="00C87219" w:rsidRDefault="00874954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УТВЕРЖДЕНЫ</w:t>
      </w:r>
    </w:p>
    <w:p w:rsidR="00874954" w:rsidRPr="00C87219" w:rsidRDefault="00874954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874954" w:rsidRPr="00C87219" w:rsidRDefault="00874954" w:rsidP="00874954">
      <w:pPr>
        <w:spacing w:line="240" w:lineRule="auto"/>
        <w:ind w:firstLine="453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Шенкурского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C87219">
        <w:rPr>
          <w:rFonts w:ascii="Times New Roman" w:eastAsia="Calibri" w:hAnsi="Times New Roman" w:cs="Times New Roman"/>
          <w:sz w:val="28"/>
          <w:szCs w:val="28"/>
        </w:rPr>
        <w:t>круга</w:t>
      </w:r>
    </w:p>
    <w:p w:rsidR="00874954" w:rsidRPr="00C87219" w:rsidRDefault="00874954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Архангельской области</w:t>
      </w:r>
    </w:p>
    <w:p w:rsidR="00874954" w:rsidRPr="00C87219" w:rsidRDefault="00874954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5910A1">
        <w:rPr>
          <w:rFonts w:ascii="Times New Roman" w:eastAsia="Calibri" w:hAnsi="Times New Roman" w:cs="Times New Roman"/>
          <w:sz w:val="28"/>
          <w:szCs w:val="28"/>
        </w:rPr>
        <w:t>19</w:t>
      </w:r>
      <w:r w:rsidR="00567280">
        <w:rPr>
          <w:rFonts w:ascii="Times New Roman" w:eastAsia="Calibri" w:hAnsi="Times New Roman" w:cs="Times New Roman"/>
          <w:sz w:val="28"/>
          <w:szCs w:val="28"/>
        </w:rPr>
        <w:t xml:space="preserve"> янва</w:t>
      </w:r>
      <w:r w:rsidRPr="00C87219">
        <w:rPr>
          <w:rFonts w:ascii="Times New Roman" w:eastAsia="Calibri" w:hAnsi="Times New Roman" w:cs="Times New Roman"/>
          <w:sz w:val="28"/>
          <w:szCs w:val="28"/>
        </w:rPr>
        <w:t>ря 202</w:t>
      </w:r>
      <w:r w:rsidR="00567280">
        <w:rPr>
          <w:rFonts w:ascii="Times New Roman" w:eastAsia="Calibri" w:hAnsi="Times New Roman" w:cs="Times New Roman"/>
          <w:sz w:val="28"/>
          <w:szCs w:val="28"/>
        </w:rPr>
        <w:t>4</w:t>
      </w:r>
      <w:r w:rsidRPr="00C87219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5910A1">
        <w:rPr>
          <w:rFonts w:ascii="Times New Roman" w:eastAsia="Calibri" w:hAnsi="Times New Roman" w:cs="Times New Roman"/>
          <w:sz w:val="28"/>
          <w:szCs w:val="28"/>
        </w:rPr>
        <w:t>28</w:t>
      </w:r>
      <w:r w:rsidRPr="00C87219">
        <w:rPr>
          <w:rFonts w:ascii="Times New Roman" w:eastAsia="Calibri" w:hAnsi="Times New Roman" w:cs="Times New Roman"/>
          <w:sz w:val="28"/>
          <w:szCs w:val="28"/>
        </w:rPr>
        <w:t>-па</w:t>
      </w:r>
    </w:p>
    <w:p w:rsidR="00501686" w:rsidRDefault="00501686" w:rsidP="00317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D303E" w:rsidRDefault="001D303E" w:rsidP="00317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1686" w:rsidRDefault="00501686" w:rsidP="00317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7FA5" w:rsidRPr="00DA4184" w:rsidRDefault="00317FA5" w:rsidP="00567280">
      <w:pPr>
        <w:tabs>
          <w:tab w:val="left" w:pos="3135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4184">
        <w:rPr>
          <w:rFonts w:ascii="Times New Roman" w:eastAsia="Calibri" w:hAnsi="Times New Roman" w:cs="Times New Roman"/>
          <w:b/>
          <w:spacing w:val="20"/>
          <w:sz w:val="28"/>
          <w:szCs w:val="28"/>
        </w:rPr>
        <w:t>ИЗМЕНЕНИЯ</w:t>
      </w:r>
      <w:r w:rsidRPr="00DA4184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567280" w:rsidRDefault="00317FA5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DA4184">
        <w:rPr>
          <w:rFonts w:ascii="Times New Roman" w:eastAsia="Calibri" w:hAnsi="Times New Roman" w:cs="Times New Roman"/>
          <w:b/>
          <w:sz w:val="28"/>
          <w:szCs w:val="28"/>
        </w:rPr>
        <w:t>которые вносятся в Поряд</w:t>
      </w: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DA4184">
        <w:rPr>
          <w:rFonts w:ascii="Times New Roman" w:eastAsia="Calibri" w:hAnsi="Times New Roman" w:cs="Times New Roman"/>
          <w:b/>
          <w:sz w:val="28"/>
          <w:szCs w:val="28"/>
        </w:rPr>
        <w:t xml:space="preserve">к </w:t>
      </w:r>
      <w:r w:rsidR="00567280" w:rsidRPr="00567280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использования (распределения)</w:t>
      </w:r>
    </w:p>
    <w:p w:rsidR="00567280" w:rsidRPr="00567280" w:rsidRDefault="00567280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567280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средств, зарезервированных в составе утвержденных бюджетных ассигнований бюджета Шенкурского муниципального округа Архангельской области</w:t>
      </w:r>
    </w:p>
    <w:p w:rsidR="00567280" w:rsidRPr="001D303E" w:rsidRDefault="00567280" w:rsidP="001D303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501686" w:rsidRPr="001D303E" w:rsidRDefault="00501686" w:rsidP="001D303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1760F" w:rsidRDefault="00471C83" w:rsidP="005672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1760F">
        <w:rPr>
          <w:rFonts w:ascii="Times New Roman" w:hAnsi="Times New Roman" w:cs="Times New Roman"/>
          <w:sz w:val="28"/>
          <w:szCs w:val="28"/>
        </w:rPr>
        <w:t>В пункте 1:</w:t>
      </w:r>
    </w:p>
    <w:p w:rsidR="00A5161F" w:rsidRDefault="0071760F" w:rsidP="005672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</w:t>
      </w:r>
      <w:r w:rsidR="00856A13">
        <w:rPr>
          <w:rFonts w:ascii="Times New Roman" w:hAnsi="Times New Roman" w:cs="Times New Roman"/>
          <w:sz w:val="28"/>
          <w:szCs w:val="28"/>
        </w:rPr>
        <w:t xml:space="preserve">бзац </w:t>
      </w:r>
      <w:r>
        <w:rPr>
          <w:rFonts w:ascii="Times New Roman" w:hAnsi="Times New Roman" w:cs="Times New Roman"/>
          <w:sz w:val="28"/>
          <w:szCs w:val="28"/>
        </w:rPr>
        <w:t xml:space="preserve">пятый и </w:t>
      </w:r>
      <w:r w:rsidR="00A5161F">
        <w:rPr>
          <w:rFonts w:ascii="Times New Roman" w:hAnsi="Times New Roman" w:cs="Times New Roman"/>
          <w:sz w:val="28"/>
          <w:szCs w:val="28"/>
        </w:rPr>
        <w:t>шестой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03E">
        <w:rPr>
          <w:rFonts w:ascii="Times New Roman" w:hAnsi="Times New Roman" w:cs="Times New Roman"/>
          <w:sz w:val="28"/>
          <w:szCs w:val="28"/>
        </w:rPr>
        <w:t>исключить;</w:t>
      </w:r>
    </w:p>
    <w:p w:rsidR="007B3B57" w:rsidRDefault="007B3B57" w:rsidP="005672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1760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7B3B57" w:rsidRPr="001F14F4" w:rsidRDefault="007B3B57" w:rsidP="005672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4F4">
        <w:rPr>
          <w:rFonts w:ascii="Times New Roman" w:hAnsi="Times New Roman" w:cs="Times New Roman"/>
          <w:sz w:val="28"/>
          <w:szCs w:val="28"/>
        </w:rPr>
        <w:t xml:space="preserve">«- </w:t>
      </w:r>
      <w:r w:rsidR="001F14F4" w:rsidRPr="001F14F4">
        <w:rPr>
          <w:rFonts w:ascii="yandex-sans" w:hAnsi="yandex-sans"/>
          <w:color w:val="000000"/>
          <w:sz w:val="28"/>
          <w:szCs w:val="28"/>
        </w:rPr>
        <w:t>выполнения судебных актов по обращению взыскания на средства бюджета Шенкурского муниципального округа Архангельской области и исполнительского сбора по исполнительным производствам</w:t>
      </w:r>
      <w:proofErr w:type="gramStart"/>
      <w:r w:rsidR="001F14F4">
        <w:rPr>
          <w:rFonts w:ascii="yandex-sans" w:hAnsi="yandex-sans"/>
          <w:color w:val="000000"/>
          <w:sz w:val="28"/>
          <w:szCs w:val="28"/>
        </w:rPr>
        <w:t>.».</w:t>
      </w:r>
      <w:proofErr w:type="gramEnd"/>
    </w:p>
    <w:p w:rsidR="00A5161F" w:rsidRDefault="0071760F" w:rsidP="005672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3B57">
        <w:rPr>
          <w:rFonts w:ascii="Times New Roman" w:hAnsi="Times New Roman" w:cs="Times New Roman"/>
          <w:sz w:val="28"/>
          <w:szCs w:val="28"/>
        </w:rPr>
        <w:t xml:space="preserve">. В абзаце втором пункта 6 </w:t>
      </w:r>
      <w:r w:rsidR="007B3B57" w:rsidRPr="001F14F4">
        <w:rPr>
          <w:rFonts w:ascii="Times New Roman" w:hAnsi="Times New Roman" w:cs="Times New Roman"/>
          <w:sz w:val="28"/>
          <w:szCs w:val="28"/>
        </w:rPr>
        <w:t>слова «</w:t>
      </w:r>
      <w:r w:rsidR="007B3B57" w:rsidRPr="001F14F4">
        <w:rPr>
          <w:rFonts w:ascii="Times New Roman" w:hAnsi="Times New Roman" w:cs="Times New Roman"/>
          <w:sz w:val="28"/>
          <w:szCs w:val="28"/>
          <w:lang w:bidi="ru-RU"/>
        </w:rPr>
        <w:t>в течение пяти рабочих дней»</w:t>
      </w:r>
      <w:r w:rsidR="007B3B57">
        <w:rPr>
          <w:rFonts w:ascii="Times New Roman" w:hAnsi="Times New Roman" w:cs="Times New Roman"/>
          <w:sz w:val="28"/>
          <w:szCs w:val="28"/>
          <w:lang w:bidi="ru-RU"/>
        </w:rPr>
        <w:t xml:space="preserve"> исключить.</w:t>
      </w:r>
    </w:p>
    <w:p w:rsidR="009359D5" w:rsidRDefault="00471C83" w:rsidP="007B3B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1C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140" w:rsidRDefault="00B31140"/>
    <w:sectPr w:rsidR="00B31140" w:rsidSect="001D303E">
      <w:headerReference w:type="default" r:id="rId7"/>
      <w:pgSz w:w="11905" w:h="16838" w:code="9"/>
      <w:pgMar w:top="1134" w:right="851" w:bottom="851" w:left="1701" w:header="567" w:footer="0" w:gutter="0"/>
      <w:pgNumType w:start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03E" w:rsidRDefault="001D303E" w:rsidP="008B6A17">
      <w:pPr>
        <w:spacing w:after="0" w:line="240" w:lineRule="auto"/>
      </w:pPr>
      <w:r>
        <w:separator/>
      </w:r>
    </w:p>
  </w:endnote>
  <w:endnote w:type="continuationSeparator" w:id="0">
    <w:p w:rsidR="001D303E" w:rsidRDefault="001D303E" w:rsidP="008B6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03E" w:rsidRDefault="001D303E" w:rsidP="008B6A17">
      <w:pPr>
        <w:spacing w:after="0" w:line="240" w:lineRule="auto"/>
      </w:pPr>
      <w:r>
        <w:separator/>
      </w:r>
    </w:p>
  </w:footnote>
  <w:footnote w:type="continuationSeparator" w:id="0">
    <w:p w:rsidR="001D303E" w:rsidRDefault="001D303E" w:rsidP="008B6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03E" w:rsidRPr="00C462A1" w:rsidRDefault="001D303E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1D303E" w:rsidRDefault="001D303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9510F3"/>
    <w:rsid w:val="00033C63"/>
    <w:rsid w:val="0004063B"/>
    <w:rsid w:val="000638DB"/>
    <w:rsid w:val="000F0E71"/>
    <w:rsid w:val="00110097"/>
    <w:rsid w:val="00114AC9"/>
    <w:rsid w:val="0019698D"/>
    <w:rsid w:val="001C1CDA"/>
    <w:rsid w:val="001D303E"/>
    <w:rsid w:val="001F14F4"/>
    <w:rsid w:val="0021671D"/>
    <w:rsid w:val="00222477"/>
    <w:rsid w:val="00252BD7"/>
    <w:rsid w:val="00317FA5"/>
    <w:rsid w:val="003449AE"/>
    <w:rsid w:val="00387946"/>
    <w:rsid w:val="003A0F02"/>
    <w:rsid w:val="003A69D3"/>
    <w:rsid w:val="00454752"/>
    <w:rsid w:val="00471C83"/>
    <w:rsid w:val="004A5A8D"/>
    <w:rsid w:val="00501238"/>
    <w:rsid w:val="00501686"/>
    <w:rsid w:val="00524B03"/>
    <w:rsid w:val="00527655"/>
    <w:rsid w:val="005412E3"/>
    <w:rsid w:val="005656B4"/>
    <w:rsid w:val="00567280"/>
    <w:rsid w:val="00576570"/>
    <w:rsid w:val="005910A1"/>
    <w:rsid w:val="005A0FC1"/>
    <w:rsid w:val="006213A9"/>
    <w:rsid w:val="0071047E"/>
    <w:rsid w:val="0071760F"/>
    <w:rsid w:val="00772B44"/>
    <w:rsid w:val="007800BC"/>
    <w:rsid w:val="00787249"/>
    <w:rsid w:val="007B3B57"/>
    <w:rsid w:val="00841EB6"/>
    <w:rsid w:val="00856A13"/>
    <w:rsid w:val="00874954"/>
    <w:rsid w:val="008B6A17"/>
    <w:rsid w:val="008F5913"/>
    <w:rsid w:val="00917C45"/>
    <w:rsid w:val="009359D5"/>
    <w:rsid w:val="009422CE"/>
    <w:rsid w:val="009510F3"/>
    <w:rsid w:val="00963646"/>
    <w:rsid w:val="00982491"/>
    <w:rsid w:val="009C0177"/>
    <w:rsid w:val="00A3679F"/>
    <w:rsid w:val="00A5161F"/>
    <w:rsid w:val="00AB2B19"/>
    <w:rsid w:val="00AC43E8"/>
    <w:rsid w:val="00AF62BE"/>
    <w:rsid w:val="00B30236"/>
    <w:rsid w:val="00B31140"/>
    <w:rsid w:val="00B36611"/>
    <w:rsid w:val="00B568C4"/>
    <w:rsid w:val="00B93F9B"/>
    <w:rsid w:val="00C02889"/>
    <w:rsid w:val="00C2536A"/>
    <w:rsid w:val="00C462A1"/>
    <w:rsid w:val="00C96E2F"/>
    <w:rsid w:val="00CC3AF8"/>
    <w:rsid w:val="00D96445"/>
    <w:rsid w:val="00DA3C64"/>
    <w:rsid w:val="00DC7F06"/>
    <w:rsid w:val="00DE4DEC"/>
    <w:rsid w:val="00DE79CA"/>
    <w:rsid w:val="00E35A27"/>
    <w:rsid w:val="00E43D5E"/>
    <w:rsid w:val="00E72D5E"/>
    <w:rsid w:val="00F12970"/>
    <w:rsid w:val="00F31046"/>
    <w:rsid w:val="00FA4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6A17"/>
  </w:style>
  <w:style w:type="paragraph" w:styleId="a5">
    <w:name w:val="footer"/>
    <w:basedOn w:val="a"/>
    <w:link w:val="a6"/>
    <w:uiPriority w:val="99"/>
    <w:semiHidden/>
    <w:unhideWhenUsed/>
    <w:rsid w:val="008B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B6A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E2A30-724C-402F-A0C3-11CA48FD8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Добрынина Татьяна Анатольевна</dc:creator>
  <cp:keywords/>
  <dc:description/>
  <cp:lastModifiedBy>КФиЭ - Добрынина Татьяна Анатольевна</cp:lastModifiedBy>
  <cp:revision>12</cp:revision>
  <cp:lastPrinted>2024-01-19T07:10:00Z</cp:lastPrinted>
  <dcterms:created xsi:type="dcterms:W3CDTF">2024-01-18T13:08:00Z</dcterms:created>
  <dcterms:modified xsi:type="dcterms:W3CDTF">2024-01-29T08:29:00Z</dcterms:modified>
</cp:coreProperties>
</file>